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5E5E5" w:sz="6" w:space="0"/>
        </w:pBdr>
        <w:jc w:val="both"/>
        <w:rPr>
          <w:rFonts w:hint="default" w:ascii="Times New Roman" w:hAnsi="Times New Roman" w:eastAsia="宋体" w:cs="Times New Roman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8"/>
          <w:szCs w:val="28"/>
          <w:lang w:val="en-US" w:eastAsia="zh-CN"/>
        </w:rPr>
        <w:t>附件1：</w:t>
      </w:r>
    </w:p>
    <w:p>
      <w:pPr>
        <w:widowControl/>
        <w:pBdr>
          <w:bottom w:val="single" w:color="E5E5E5" w:sz="6" w:space="0"/>
        </w:pBdr>
        <w:jc w:val="center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</w:p>
    <w:p>
      <w:pPr>
        <w:widowControl/>
        <w:pBdr>
          <w:bottom w:val="single" w:color="E5E5E5" w:sz="6" w:space="0"/>
        </w:pBdr>
        <w:jc w:val="center"/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  <w:t>小区示意图</w:t>
      </w:r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6"/>
        <w:gridCol w:w="1559"/>
        <w:gridCol w:w="2268"/>
        <w:gridCol w:w="13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  <w:tblCellSpacing w:w="0" w:type="dxa"/>
          <w:jc w:val="center"/>
        </w:trPr>
        <w:tc>
          <w:tcPr>
            <w:tcW w:w="2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  <w:t>1.5m*1.5m</w:t>
            </w:r>
          </w:p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  <w:t>前后预植水泥隔离板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  <w:t>浅沟</w:t>
            </w:r>
          </w:p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  <w:t>宽60cm</w:t>
            </w:r>
          </w:p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  <w:t>深40cm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  <w:t>1.5m*1.5m</w:t>
            </w:r>
          </w:p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  <w:t>前后预植水泥隔离板</w:t>
            </w:r>
          </w:p>
        </w:tc>
        <w:tc>
          <w:tcPr>
            <w:tcW w:w="13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  <w:t>主沟</w:t>
            </w:r>
          </w:p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  <w:t>宽80㎝</w:t>
            </w:r>
          </w:p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18"/>
                <w:szCs w:val="28"/>
              </w:rPr>
              <w:t>深80cm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tblCellSpacing w:w="0" w:type="dxa"/>
          <w:jc w:val="center"/>
        </w:trPr>
        <w:tc>
          <w:tcPr>
            <w:tcW w:w="66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净厢宽3.7m</w:t>
            </w:r>
          </w:p>
        </w:tc>
        <w:tc>
          <w:tcPr>
            <w:tcW w:w="1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2021-11-24T01:08:04Z</dcterms:created>
  <dc:creator>Admin</dc:creator>
  <cp:lastModifiedBy>Admin</cp:lastModifiedBy>
  <dcterms:modified xsi:type="dcterms:W3CDTF">2021-11-24T01:09:28Z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078096CB3C4947EFAAF924BB00E4AA95</vt:lpwstr>
  </property>
</Properties>
</file>